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08A" w:rsidRDefault="0052008A" w:rsidP="0052008A">
      <w:pPr>
        <w:pStyle w:val="Normlnweb"/>
        <w:jc w:val="center"/>
      </w:pPr>
      <w:r>
        <w:rPr>
          <w:rFonts w:ascii="Calibri,Bold" w:hAnsi="Calibri,Bold"/>
        </w:rPr>
        <w:t>ADAPTACE DĚTÍ V MATEŘSKÉ ŠKOLE</w:t>
      </w:r>
    </w:p>
    <w:p w:rsidR="0052008A" w:rsidRDefault="0052008A" w:rsidP="0052008A">
      <w:pPr>
        <w:pStyle w:val="Normlnweb"/>
      </w:pPr>
      <w:r>
        <w:rPr>
          <w:rFonts w:ascii="Calibri" w:hAnsi="Calibri" w:cs="Calibri"/>
          <w:sz w:val="22"/>
          <w:szCs w:val="22"/>
        </w:rPr>
        <w:t xml:space="preserve">Nástup dětí do mateřské školy je zcela zásadním krokem v životě dítěte. Nejen dítěte, ale i rodičů. Nástup do mateřské školy je pro dítě zátěžovou situací a každé dítě si s touto situací poradí jinak. Je to věc zcela individuální. Při nástupu do mateřské školy se bude muset každé dítě vyrovnat se spoustou nových věcí, nových zážitků a pocitů. </w:t>
      </w:r>
    </w:p>
    <w:p w:rsidR="0052008A" w:rsidRDefault="0052008A" w:rsidP="0052008A">
      <w:pPr>
        <w:pStyle w:val="Normlnweb"/>
      </w:pPr>
      <w:r>
        <w:rPr>
          <w:rFonts w:ascii="Calibri" w:hAnsi="Calibri" w:cs="Calibri"/>
          <w:sz w:val="22"/>
          <w:szCs w:val="22"/>
        </w:rPr>
        <w:t xml:space="preserve">Adaptace neboli adaptační režim spočívá v postupném prodlužování pobytu dítěte v mateřské škole. Zpočátku tráví dítě v mateřské škole pouze pár hodin (např. 2 hodiny), později se účastní i dopolední procházky, zůstává na oběd a nakonec v mateřské škole po obědě i spí. V případě úspěšné adaptace pobývá až do odpoledních hodin, kdy si ho rodiče vyzvedávají cestou z práce. Jednotlivé fáze jsou libovolně dlouhé, záleží na každém dítěti, jak se s touto novou situací vyrovná. </w:t>
      </w:r>
    </w:p>
    <w:p w:rsidR="0052008A" w:rsidRDefault="0052008A" w:rsidP="0052008A">
      <w:pPr>
        <w:pStyle w:val="Normlnweb"/>
      </w:pPr>
      <w:r>
        <w:rPr>
          <w:rFonts w:ascii="Calibri" w:hAnsi="Calibri" w:cs="Calibri"/>
          <w:sz w:val="22"/>
          <w:szCs w:val="22"/>
        </w:rPr>
        <w:t>Pro usnadnění adaptace na pobyt v mateřské škole je také možný krátký pobyt rodiče s dítětem během prvních dnů. Dlouhodobější pobyt rodiče adaptaci dítěti neusnadňuje a rovněž komplikuje adaptaci ostatním dětem, které jsou v mateřské škole bez rodičů.</w:t>
      </w:r>
      <w:r>
        <w:rPr>
          <w:rFonts w:ascii="Calibri" w:hAnsi="Calibri" w:cs="Calibri"/>
          <w:sz w:val="22"/>
          <w:szCs w:val="22"/>
        </w:rPr>
        <w:br/>
        <w:t xml:space="preserve">Optimální je, pokud se dítě zcela adaptuje v průběhu prvního měsíce, většina dětí to zvládne během 2–3 týdnů. Při přerušení docházky v tomto období z důvodů nemoci nebo týdenních prázdnin, se může doba adaptace prodloužit. </w:t>
      </w:r>
    </w:p>
    <w:p w:rsidR="0052008A" w:rsidRDefault="0052008A" w:rsidP="0052008A">
      <w:pPr>
        <w:pStyle w:val="Normlnweb"/>
      </w:pPr>
      <w:r>
        <w:rPr>
          <w:rFonts w:ascii="Calibri,Bold" w:hAnsi="Calibri,Bold"/>
          <w:sz w:val="22"/>
          <w:szCs w:val="22"/>
        </w:rPr>
        <w:t xml:space="preserve">Desatero pro snadnější adaptaci dítěte: </w:t>
      </w:r>
    </w:p>
    <w:p w:rsidR="0052008A" w:rsidRDefault="0052008A" w:rsidP="0052008A">
      <w:pPr>
        <w:pStyle w:val="Normln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,Bold" w:hAnsi="Calibri,Bold" w:cs="Calibri"/>
          <w:sz w:val="22"/>
          <w:szCs w:val="22"/>
        </w:rPr>
        <w:t xml:space="preserve">Mluvte s dítětem </w:t>
      </w:r>
      <w:r>
        <w:rPr>
          <w:rFonts w:ascii="Calibri" w:hAnsi="Calibri" w:cs="Calibri"/>
          <w:sz w:val="22"/>
          <w:szCs w:val="22"/>
        </w:rPr>
        <w:t xml:space="preserve">o školce, povídejte si s ním o tom, co se v mateřské škole dělá a jaké to tam je, co se tam bude dít. Vyhněte se negativním popisům, jako „tam tě naučí poslouchat", „tam se s tebou nikdo dohadovat nebude". </w:t>
      </w:r>
    </w:p>
    <w:p w:rsidR="0052008A" w:rsidRDefault="0052008A" w:rsidP="0052008A">
      <w:pPr>
        <w:pStyle w:val="Normln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,Bold" w:hAnsi="Calibri,Bold" w:cs="Calibri"/>
          <w:sz w:val="22"/>
          <w:szCs w:val="22"/>
        </w:rPr>
        <w:t>Zvykejte dítě na odloučení</w:t>
      </w:r>
      <w:r>
        <w:rPr>
          <w:rFonts w:ascii="Calibri" w:hAnsi="Calibri" w:cs="Calibri"/>
          <w:sz w:val="22"/>
          <w:szCs w:val="22"/>
        </w:rPr>
        <w:t xml:space="preserve">. Vysvětlete dítěti, že do mateřské školy bude chodit každý den, protože vy musíte jít do práce, a že se zase pro něj vrátíte odpoledne nebo po obědě. </w:t>
      </w:r>
    </w:p>
    <w:p w:rsidR="0052008A" w:rsidRDefault="0052008A" w:rsidP="0052008A">
      <w:pPr>
        <w:pStyle w:val="Normln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,Bold" w:hAnsi="Calibri,Bold" w:cs="Calibri"/>
          <w:sz w:val="22"/>
          <w:szCs w:val="22"/>
        </w:rPr>
        <w:t xml:space="preserve">Veďte dítě k samostatnosti </w:t>
      </w:r>
      <w:r>
        <w:rPr>
          <w:rFonts w:ascii="Calibri" w:hAnsi="Calibri" w:cs="Calibri"/>
          <w:sz w:val="22"/>
          <w:szCs w:val="22"/>
        </w:rPr>
        <w:t xml:space="preserve">zvláště v hygieně, oblékání a jídle. Nebude zažívat nepříjemné pocity spojené s tím, že je jediné, které si neumí dojít na záchod nebo obléknout kalhoty. Oblékejte dítěti takové věci, které se snadno navlékají a svlékají. </w:t>
      </w:r>
    </w:p>
    <w:p w:rsidR="0052008A" w:rsidRDefault="0052008A" w:rsidP="0052008A">
      <w:pPr>
        <w:pStyle w:val="Normln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,Bold" w:hAnsi="Calibri,Bold" w:cs="Calibri"/>
          <w:sz w:val="22"/>
          <w:szCs w:val="22"/>
        </w:rPr>
        <w:t>Ujistěte ho, že mu věříte</w:t>
      </w:r>
      <w:r>
        <w:rPr>
          <w:rFonts w:ascii="Calibri" w:hAnsi="Calibri" w:cs="Calibri"/>
          <w:sz w:val="22"/>
          <w:szCs w:val="22"/>
        </w:rPr>
        <w:t xml:space="preserve">, že nástup do školky zvládne a nikdy školkou nevyhrožujte. Dítě nemůže mít rádo něco, co mu předkládáte jako trest. </w:t>
      </w:r>
    </w:p>
    <w:p w:rsidR="0052008A" w:rsidRDefault="0052008A" w:rsidP="0052008A">
      <w:pPr>
        <w:pStyle w:val="Normln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,Bold" w:hAnsi="Calibri,Bold" w:cs="Calibri"/>
          <w:sz w:val="22"/>
          <w:szCs w:val="22"/>
        </w:rPr>
        <w:t>Pokud bude dítě plakat, buďte přívětiví, ale rozhodní</w:t>
      </w:r>
      <w:r>
        <w:rPr>
          <w:rFonts w:ascii="Calibri" w:hAnsi="Calibri" w:cs="Calibri"/>
          <w:sz w:val="22"/>
          <w:szCs w:val="22"/>
        </w:rPr>
        <w:t xml:space="preserve">. Rozloučení by se nemělo příliš protahovat, ale neodcházejte narychlo nebo ve vzteku. </w:t>
      </w:r>
    </w:p>
    <w:p w:rsidR="0052008A" w:rsidRDefault="0052008A" w:rsidP="0052008A">
      <w:pPr>
        <w:pStyle w:val="Normln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,Bold" w:hAnsi="Calibri,Bold" w:cs="Calibri"/>
          <w:sz w:val="22"/>
          <w:szCs w:val="22"/>
        </w:rPr>
        <w:t>Dejte dítěti s sebou něco důvěrného</w:t>
      </w:r>
      <w:r>
        <w:rPr>
          <w:rFonts w:ascii="Calibri" w:hAnsi="Calibri" w:cs="Calibri"/>
          <w:sz w:val="22"/>
          <w:szCs w:val="22"/>
        </w:rPr>
        <w:t xml:space="preserve">. K překonání zábran z nového prostředí pomůže oblíbená plyšová hračka, která připomíná domov. </w:t>
      </w:r>
    </w:p>
    <w:p w:rsidR="0052008A" w:rsidRDefault="0052008A" w:rsidP="0052008A">
      <w:pPr>
        <w:pStyle w:val="Normln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,Bold" w:hAnsi="Calibri,Bold" w:cs="Calibri"/>
          <w:sz w:val="22"/>
          <w:szCs w:val="22"/>
        </w:rPr>
        <w:t>Plňte své sliby, říkejte dětem pouze pravdu</w:t>
      </w:r>
      <w:r>
        <w:rPr>
          <w:rFonts w:ascii="Calibri" w:hAnsi="Calibri" w:cs="Calibri"/>
          <w:sz w:val="22"/>
          <w:szCs w:val="22"/>
        </w:rPr>
        <w:t xml:space="preserve">. Dítě lépe snáší větší zátěž než nejistotu. </w:t>
      </w:r>
    </w:p>
    <w:p w:rsidR="0052008A" w:rsidRPr="0052008A" w:rsidRDefault="0052008A" w:rsidP="0052008A">
      <w:pPr>
        <w:pStyle w:val="Normln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,Bold" w:hAnsi="Calibri,Bold" w:cs="Calibri"/>
          <w:sz w:val="22"/>
          <w:szCs w:val="22"/>
        </w:rPr>
        <w:t>Udělejte si jasno v tom, jak prožíváte nastávající situaci vy</w:t>
      </w:r>
      <w:r>
        <w:rPr>
          <w:rFonts w:ascii="Calibri" w:hAnsi="Calibri" w:cs="Calibri"/>
          <w:sz w:val="22"/>
          <w:szCs w:val="22"/>
        </w:rPr>
        <w:t xml:space="preserve">. Dejte si pozor na vlastní úzkost, </w:t>
      </w:r>
      <w:r w:rsidRPr="0052008A">
        <w:rPr>
          <w:rFonts w:ascii="Calibri" w:hAnsi="Calibri" w:cs="Calibri"/>
          <w:sz w:val="22"/>
          <w:szCs w:val="22"/>
        </w:rPr>
        <w:t xml:space="preserve">kterou dítě vycítí. Platí tu, že zbavit se své úzkosti znamená zbavit dítě jeho úzkosti. </w:t>
      </w:r>
    </w:p>
    <w:p w:rsidR="0052008A" w:rsidRPr="0052008A" w:rsidRDefault="0052008A" w:rsidP="0052008A">
      <w:pPr>
        <w:pStyle w:val="Normln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,Bold" w:hAnsi="Calibri,Bold" w:cs="Calibri"/>
          <w:sz w:val="22"/>
          <w:szCs w:val="22"/>
        </w:rPr>
        <w:t xml:space="preserve">Buďte tolerantní. </w:t>
      </w:r>
      <w:r>
        <w:rPr>
          <w:rFonts w:ascii="Calibri" w:hAnsi="Calibri" w:cs="Calibri"/>
          <w:sz w:val="22"/>
          <w:szCs w:val="22"/>
        </w:rPr>
        <w:t xml:space="preserve">Dítě může mít během několika prvních dnů potíže s jídlem nebo se spaním, </w:t>
      </w:r>
      <w:r w:rsidRPr="0052008A">
        <w:rPr>
          <w:rFonts w:ascii="Calibri" w:hAnsi="Calibri" w:cs="Calibri"/>
          <w:sz w:val="22"/>
          <w:szCs w:val="22"/>
        </w:rPr>
        <w:t xml:space="preserve">může být nervóznější nebo se začne znovu počurávat ve spaní. Tyto projevy bývají pouze dočasné, jakmile si dítě na pobyt v mateřské škole zvykne, rychle vymizí. </w:t>
      </w:r>
    </w:p>
    <w:p w:rsidR="0052008A" w:rsidRPr="0052008A" w:rsidRDefault="0052008A" w:rsidP="0052008A">
      <w:pPr>
        <w:pStyle w:val="Normlnweb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,Bold" w:hAnsi="Calibri,Bold" w:cs="Calibri"/>
          <w:sz w:val="22"/>
          <w:szCs w:val="22"/>
        </w:rPr>
        <w:t>Na adaptaci dítěte si vyčleňte více času</w:t>
      </w:r>
      <w:r>
        <w:rPr>
          <w:rFonts w:ascii="Calibri" w:hAnsi="Calibri" w:cs="Calibri"/>
          <w:sz w:val="22"/>
          <w:szCs w:val="22"/>
        </w:rPr>
        <w:t xml:space="preserve">. Dítě ráno buďte dostatečně včas, dbejte na to, aby </w:t>
      </w:r>
      <w:bookmarkStart w:id="0" w:name="_GoBack"/>
      <w:bookmarkEnd w:id="0"/>
      <w:r w:rsidRPr="0052008A">
        <w:rPr>
          <w:rFonts w:ascii="Calibri" w:hAnsi="Calibri" w:cs="Calibri"/>
          <w:sz w:val="22"/>
          <w:szCs w:val="22"/>
        </w:rPr>
        <w:t xml:space="preserve">se dítě mohlo v klidu nasnídat, snažte se být v klidu a vyhněte se spěchu. Na mateřskou školu dítě zvykejte postupně, z počátku ho nechávejte v mateřské škole jen krátce (cca 2 hodiny), dobu pobytu v mateřské škole postupně prodlužujte. Příliš dlouhý pobyt s dítětem ve školce nebo dlouhé loučení, nebývá tím správným krokem. Vhodné je dítě vždy ujistit, že je máte rádi. </w:t>
      </w:r>
    </w:p>
    <w:p w:rsidR="006B2A84" w:rsidRDefault="0052008A"/>
    <w:sectPr w:rsidR="006B2A84" w:rsidSect="008963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altName w:val="Calibri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B4F67"/>
    <w:multiLevelType w:val="multilevel"/>
    <w:tmpl w:val="F4726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8A"/>
    <w:rsid w:val="003C37C2"/>
    <w:rsid w:val="0052008A"/>
    <w:rsid w:val="007A442B"/>
    <w:rsid w:val="008963DA"/>
    <w:rsid w:val="00CC75F3"/>
    <w:rsid w:val="00DB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76F62A"/>
  <w14:defaultImageDpi w14:val="32767"/>
  <w15:chartTrackingRefBased/>
  <w15:docId w15:val="{EC65D2F5-BFEC-E144-B46B-FA875F16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aliases w:val="NADPIS 1"/>
    <w:qFormat/>
    <w:rsid w:val="007A442B"/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autoRedefine/>
    <w:uiPriority w:val="10"/>
    <w:qFormat/>
    <w:rsid w:val="003C37C2"/>
    <w:pPr>
      <w:contextualSpacing/>
      <w:jc w:val="both"/>
    </w:pPr>
    <w:rPr>
      <w:rFonts w:asciiTheme="majorHAnsi" w:eastAsiaTheme="majorEastAsia" w:hAnsiTheme="majorHAnsi" w:cstheme="majorBidi"/>
      <w:b w:val="0"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37C2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Normlnweb">
    <w:name w:val="Normal (Web)"/>
    <w:basedOn w:val="Normln"/>
    <w:uiPriority w:val="99"/>
    <w:semiHidden/>
    <w:unhideWhenUsed/>
    <w:rsid w:val="0052008A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Zelena</dc:creator>
  <cp:keywords/>
  <dc:description/>
  <cp:lastModifiedBy>Dita Zelena</cp:lastModifiedBy>
  <cp:revision>1</cp:revision>
  <dcterms:created xsi:type="dcterms:W3CDTF">2023-08-27T10:32:00Z</dcterms:created>
  <dcterms:modified xsi:type="dcterms:W3CDTF">2023-08-27T10:33:00Z</dcterms:modified>
</cp:coreProperties>
</file>